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80" w:rsidRPr="003E1551" w:rsidRDefault="004E69D2" w:rsidP="004E69D2">
      <w:pPr>
        <w:jc w:val="center"/>
        <w:rPr>
          <w:rFonts w:ascii="Tahoma" w:hAnsi="Tahoma" w:cs="Tahoma"/>
          <w:sz w:val="28"/>
          <w:szCs w:val="28"/>
        </w:rPr>
      </w:pPr>
      <w:r w:rsidRPr="003E1551">
        <w:rPr>
          <w:rFonts w:ascii="Tahoma" w:hAnsi="Tahoma" w:cs="Tahoma"/>
          <w:sz w:val="28"/>
          <w:szCs w:val="28"/>
        </w:rPr>
        <w:t>FICHE-TYPE ACTIVITE</w:t>
      </w:r>
    </w:p>
    <w:p w:rsidR="00595F1B" w:rsidRPr="003E1551" w:rsidRDefault="00595F1B" w:rsidP="00186DAD">
      <w:pPr>
        <w:rPr>
          <w:rFonts w:ascii="Tahoma" w:hAnsi="Tahoma" w:cs="Tahoma"/>
        </w:rPr>
      </w:pP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DB4EC9">
        <w:rPr>
          <w:rFonts w:ascii="Tahoma" w:hAnsi="Tahoma" w:cs="Tahoma"/>
          <w:b/>
          <w:i/>
        </w:rPr>
        <w:t xml:space="preserve"> Nina and the </w:t>
      </w:r>
      <w:proofErr w:type="spellStart"/>
      <w:r w:rsidR="00DB4EC9">
        <w:rPr>
          <w:rFonts w:ascii="Tahoma" w:hAnsi="Tahoma" w:cs="Tahoma"/>
          <w:b/>
          <w:i/>
        </w:rPr>
        <w:t>neurons</w:t>
      </w:r>
      <w:proofErr w:type="spellEnd"/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r w:rsidR="00DB4EC9">
        <w:rPr>
          <w:rFonts w:ascii="Tahoma" w:hAnsi="Tahoma" w:cs="Tahoma"/>
          <w:b/>
          <w:i/>
        </w:rPr>
        <w:t>Internet</w:t>
      </w: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Temps nécessaire :</w:t>
      </w:r>
      <w:r w:rsidR="00DB4EC9">
        <w:rPr>
          <w:rFonts w:ascii="Tahoma" w:hAnsi="Tahoma" w:cs="Tahoma"/>
          <w:b/>
          <w:i/>
        </w:rPr>
        <w:t xml:space="preserve"> 15 minutes</w:t>
      </w:r>
    </w:p>
    <w:p w:rsidR="0084704E" w:rsidRPr="00CC02A3" w:rsidRDefault="007327FD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Mots clés (tags</w:t>
      </w:r>
      <w:r w:rsidR="0084704E" w:rsidRPr="00CC02A3">
        <w:rPr>
          <w:rFonts w:ascii="Tahoma" w:hAnsi="Tahoma" w:cs="Tahoma"/>
          <w:b/>
          <w:i/>
        </w:rPr>
        <w:t>) :</w:t>
      </w:r>
      <w:r w:rsidR="00DB4EC9">
        <w:rPr>
          <w:rFonts w:ascii="Tahoma" w:hAnsi="Tahoma" w:cs="Tahoma"/>
          <w:b/>
          <w:i/>
        </w:rPr>
        <w:t xml:space="preserve"> </w:t>
      </w:r>
      <w:proofErr w:type="gramStart"/>
      <w:r w:rsidR="00DB4EC9">
        <w:rPr>
          <w:rFonts w:ascii="Tahoma" w:hAnsi="Tahoma" w:cs="Tahoma"/>
          <w:b/>
          <w:i/>
        </w:rPr>
        <w:t>Vidéo ,</w:t>
      </w:r>
      <w:proofErr w:type="gramEnd"/>
      <w:r w:rsidR="00DB4EC9">
        <w:rPr>
          <w:rFonts w:ascii="Tahoma" w:hAnsi="Tahoma" w:cs="Tahoma"/>
          <w:b/>
          <w:i/>
        </w:rPr>
        <w:t xml:space="preserve"> sciences</w:t>
      </w: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Description précise de l’activité :</w:t>
      </w:r>
      <w:r w:rsidR="00DB4EC9">
        <w:rPr>
          <w:rFonts w:ascii="Tahoma" w:hAnsi="Tahoma" w:cs="Tahoma"/>
          <w:b/>
          <w:i/>
        </w:rPr>
        <w:t xml:space="preserve"> On visionne un épisode de l’émission « Nina and the </w:t>
      </w:r>
      <w:proofErr w:type="spellStart"/>
      <w:r w:rsidR="00DB4EC9">
        <w:rPr>
          <w:rFonts w:ascii="Tahoma" w:hAnsi="Tahoma" w:cs="Tahoma"/>
          <w:b/>
          <w:i/>
        </w:rPr>
        <w:t>neuronnes</w:t>
      </w:r>
      <w:proofErr w:type="spellEnd"/>
      <w:r w:rsidR="00DB4EC9">
        <w:rPr>
          <w:rFonts w:ascii="Tahoma" w:hAnsi="Tahoma" w:cs="Tahoma"/>
          <w:b/>
          <w:i/>
        </w:rPr>
        <w:t> », qui est l’équivalent de « </w:t>
      </w:r>
      <w:proofErr w:type="gramStart"/>
      <w:r w:rsidR="00DB4EC9">
        <w:rPr>
          <w:rFonts w:ascii="Tahoma" w:hAnsi="Tahoma" w:cs="Tahoma"/>
          <w:b/>
          <w:i/>
        </w:rPr>
        <w:t>C’est</w:t>
      </w:r>
      <w:proofErr w:type="gramEnd"/>
      <w:r w:rsidR="00DB4EC9">
        <w:rPr>
          <w:rFonts w:ascii="Tahoma" w:hAnsi="Tahoma" w:cs="Tahoma"/>
          <w:b/>
          <w:i/>
        </w:rPr>
        <w:t xml:space="preserve"> pas Sorcier ». On écoute tout en écrivant le vocabulaire non connu que l’on essaye de trouver grâce aux images et au contexte.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595F1B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Niveau de maîtrise de l’anglais requis : </w:t>
      </w:r>
      <w:r w:rsidRPr="00CC02A3">
        <w:rPr>
          <w:rFonts w:ascii="Tahoma" w:hAnsi="Tahoma" w:cs="Tahoma"/>
        </w:rPr>
        <w:t>DEBUTANT</w:t>
      </w:r>
      <w:r w:rsidR="00DB4EC9" w:rsidRPr="00CC02A3">
        <w:rPr>
          <w:rFonts w:ascii="Tahoma" w:hAnsi="Tahoma" w:cs="Tahoma"/>
          <w:b/>
          <w:i/>
        </w:rPr>
        <w:t xml:space="preserve"> 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Compétences mises en jeu : </w:t>
      </w:r>
      <w:r w:rsidRPr="00CC02A3">
        <w:rPr>
          <w:rFonts w:ascii="Tahoma" w:hAnsi="Tahoma" w:cs="Tahoma"/>
        </w:rPr>
        <w:t>CO</w:t>
      </w: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DB4EC9">
        <w:rPr>
          <w:rFonts w:ascii="Tahoma" w:hAnsi="Tahoma" w:cs="Tahoma"/>
          <w:b/>
          <w:i/>
        </w:rPr>
        <w:t xml:space="preserve"> On peut apprendre facilement du vocabulaire sur un thème précis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Profils concernés : </w:t>
      </w:r>
      <w:r w:rsidR="00DB4EC9">
        <w:rPr>
          <w:rFonts w:ascii="Tahoma" w:hAnsi="Tahoma" w:cs="Tahoma"/>
          <w:b/>
          <w:i/>
        </w:rPr>
        <w:t>Tout le monde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186DAD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</w:p>
    <w:p w:rsidR="00DB4EC9" w:rsidRDefault="00DB4EC9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Le vocabulaire découvert est-il assimilé ?</w:t>
      </w:r>
    </w:p>
    <w:p w:rsidR="00DB4EC9" w:rsidRDefault="00DB4EC9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Comment trouver les mots qu’on ne comprend pas ou ne savons pas écrire</w:t>
      </w:r>
    </w:p>
    <w:p w:rsidR="00DB4EC9" w:rsidRPr="00CC02A3" w:rsidRDefault="00DB4EC9" w:rsidP="00186DAD">
      <w:pPr>
        <w:rPr>
          <w:rFonts w:ascii="Tahoma" w:hAnsi="Tahoma" w:cs="Tahoma"/>
          <w:b/>
          <w:i/>
        </w:rPr>
      </w:pP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Conseils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>&amp;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 xml:space="preserve">Astuces : </w:t>
      </w:r>
    </w:p>
    <w:p w:rsidR="00DB4EC9" w:rsidRDefault="00DB4EC9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Aller sur </w:t>
      </w:r>
      <w:proofErr w:type="spellStart"/>
      <w:r>
        <w:rPr>
          <w:rFonts w:ascii="Tahoma" w:hAnsi="Tahoma" w:cs="Tahoma"/>
          <w:b/>
          <w:i/>
        </w:rPr>
        <w:t>Youtube</w:t>
      </w:r>
      <w:proofErr w:type="spellEnd"/>
      <w:r>
        <w:rPr>
          <w:rFonts w:ascii="Tahoma" w:hAnsi="Tahoma" w:cs="Tahoma"/>
          <w:b/>
          <w:i/>
        </w:rPr>
        <w:t xml:space="preserve"> pour trouver les vidéos</w:t>
      </w:r>
    </w:p>
    <w:p w:rsidR="00DB4EC9" w:rsidRDefault="00DB4EC9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Utiliser un traducteur pour le vocabulaire inconnu</w:t>
      </w:r>
    </w:p>
    <w:p w:rsidR="00DB4EC9" w:rsidRPr="00CC02A3" w:rsidRDefault="00DB4EC9" w:rsidP="00186DAD">
      <w:pPr>
        <w:rPr>
          <w:rFonts w:ascii="Tahoma" w:hAnsi="Tahoma" w:cs="Tahoma"/>
          <w:b/>
          <w:i/>
        </w:rPr>
      </w:pPr>
    </w:p>
    <w:sectPr w:rsidR="00DB4EC9" w:rsidRPr="00CC02A3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89C" w:rsidRDefault="0003689C" w:rsidP="00880A19">
      <w:pPr>
        <w:spacing w:after="0" w:line="240" w:lineRule="auto"/>
      </w:pPr>
      <w:r>
        <w:separator/>
      </w:r>
    </w:p>
  </w:endnote>
  <w:endnote w:type="continuationSeparator" w:id="0">
    <w:p w:rsidR="0003689C" w:rsidRDefault="0003689C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89C" w:rsidRDefault="0003689C" w:rsidP="00880A19">
      <w:pPr>
        <w:spacing w:after="0" w:line="240" w:lineRule="auto"/>
      </w:pPr>
      <w:r>
        <w:separator/>
      </w:r>
    </w:p>
  </w:footnote>
  <w:footnote w:type="continuationSeparator" w:id="0">
    <w:p w:rsidR="0003689C" w:rsidRDefault="0003689C" w:rsidP="00880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03689C"/>
    <w:rsid w:val="00186DAD"/>
    <w:rsid w:val="00300FDB"/>
    <w:rsid w:val="003E1551"/>
    <w:rsid w:val="004E69D2"/>
    <w:rsid w:val="00595F1B"/>
    <w:rsid w:val="006443C3"/>
    <w:rsid w:val="007327FD"/>
    <w:rsid w:val="007A08F9"/>
    <w:rsid w:val="007B33F2"/>
    <w:rsid w:val="0084704E"/>
    <w:rsid w:val="00880A19"/>
    <w:rsid w:val="00A07C8C"/>
    <w:rsid w:val="00A30EC3"/>
    <w:rsid w:val="00CC02A3"/>
    <w:rsid w:val="00DB4EC9"/>
    <w:rsid w:val="00E8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6473F-3A5E-426D-B9E8-3678BFE0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Etudiant ENSGSI</cp:lastModifiedBy>
  <cp:revision>2</cp:revision>
  <dcterms:created xsi:type="dcterms:W3CDTF">2011-12-06T14:15:00Z</dcterms:created>
  <dcterms:modified xsi:type="dcterms:W3CDTF">2011-12-06T14:15:00Z</dcterms:modified>
</cp:coreProperties>
</file>